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5949"/>
        <w:gridCol w:w="3118"/>
      </w:tblGrid>
      <w:tr w:rsidR="004E7CF3" w:rsidRPr="0000614D" w:rsidTr="00FE7784">
        <w:tc>
          <w:tcPr>
            <w:tcW w:w="5949" w:type="dxa"/>
          </w:tcPr>
          <w:p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:rsidTr="00FE7784">
        <w:tc>
          <w:tcPr>
            <w:tcW w:w="5949" w:type="dxa"/>
          </w:tcPr>
          <w:p w:rsidR="000532C9" w:rsidRDefault="000532C9" w:rsidP="001718B3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</w:t>
            </w:r>
            <w:r w:rsidR="001718B3">
              <w:rPr>
                <w:rFonts w:asciiTheme="minorHAnsi" w:hAnsiTheme="minorHAnsi" w:cstheme="minorHAnsi"/>
                <w:lang w:eastAsia="en-US"/>
              </w:rPr>
              <w:t>žiaka</w:t>
            </w:r>
            <w:r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FE7784">
        <w:tc>
          <w:tcPr>
            <w:tcW w:w="594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Adresa 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FE7784">
        <w:tc>
          <w:tcPr>
            <w:tcW w:w="594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 xml:space="preserve">Telefón </w:t>
            </w:r>
            <w:r w:rsidR="001718B3">
              <w:rPr>
                <w:rFonts w:asciiTheme="minorHAnsi" w:hAnsiTheme="minorHAnsi" w:cstheme="minorHAnsi"/>
                <w:lang w:eastAsia="en-US"/>
              </w:rPr>
              <w:t xml:space="preserve">zákonného 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zástupcu</w:t>
            </w:r>
            <w:r w:rsidR="00FE7784">
              <w:rPr>
                <w:rFonts w:asciiTheme="minorHAnsi" w:hAnsiTheme="minorHAnsi" w:cstheme="minorHAnsi"/>
                <w:lang w:eastAsia="en-US"/>
              </w:rPr>
              <w:t>/</w:t>
            </w:r>
            <w:r w:rsidR="001718B3">
              <w:rPr>
                <w:rFonts w:asciiTheme="minorHAnsi" w:hAnsiTheme="minorHAnsi" w:cstheme="minorHAnsi"/>
                <w:lang w:eastAsia="en-US"/>
              </w:rPr>
              <w:t>plnoletého žiaka</w:t>
            </w:r>
            <w:r w:rsidR="001718B3"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311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0614D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1718B3">
        <w:rPr>
          <w:rFonts w:asciiTheme="minorHAnsi" w:hAnsiTheme="minorHAnsi" w:cstheme="minorHAnsi"/>
          <w:spacing w:val="2"/>
        </w:rPr>
        <w:t>žiaka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</w:t>
      </w:r>
      <w:bookmarkStart w:id="0" w:name="_GoBack"/>
      <w:bookmarkEnd w:id="0"/>
      <w:r w:rsidRPr="0000614D">
        <w:rPr>
          <w:rFonts w:asciiTheme="minorHAnsi" w:hAnsiTheme="minorHAnsi" w:cstheme="minorHAnsi"/>
          <w:spacing w:val="2"/>
        </w:rPr>
        <w:t>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</w:t>
      </w:r>
      <w:r w:rsidR="001718B3">
        <w:rPr>
          <w:rFonts w:asciiTheme="minorHAnsi" w:hAnsiTheme="minorHAnsi" w:cstheme="minorHAnsi"/>
          <w:spacing w:val="7"/>
          <w:w w:val="104"/>
        </w:rPr>
        <w:t>a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boli bezpečným miestom pre </w:t>
      </w:r>
      <w:r w:rsidR="001718B3">
        <w:rPr>
          <w:rFonts w:asciiTheme="minorHAnsi" w:hAnsiTheme="minorHAnsi" w:cstheme="minorHAnsi"/>
          <w:spacing w:val="7"/>
          <w:w w:val="104"/>
        </w:rPr>
        <w:t>žiakov</w:t>
      </w:r>
      <w:r w:rsidR="004E7CF3" w:rsidRPr="0000614D">
        <w:rPr>
          <w:rFonts w:asciiTheme="minorHAnsi" w:hAnsiTheme="minorHAnsi" w:cstheme="minorHAnsi"/>
          <w:spacing w:val="7"/>
          <w:w w:val="104"/>
        </w:rPr>
        <w:t xml:space="preserve"> v procese vzdelávania a výchovy.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>žiak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>a</w:t>
      </w:r>
      <w:r w:rsidR="001718B3">
        <w:rPr>
          <w:rFonts w:asciiTheme="minorHAnsi" w:hAnsiTheme="minorHAnsi" w:cstheme="minorHAnsi"/>
          <w:b/>
          <w:bCs/>
          <w:color w:val="000000"/>
          <w:w w:val="104"/>
        </w:rPr>
        <w:t xml:space="preserve"> resp. plnoletý žiak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vycestovalo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l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asu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</w:rPr>
              <w:t>j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em,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vycestoval/a v termíne od 17. 8. do 31. 8.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FE7784" w:rsidRDefault="004E7CF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Prehlasujem,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 w:rsidR="00DB395B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Plnoletý žiak: Prehlasujem, že som sa zúčastnil/a hromadného podujatia*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31. 8.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:rsidR="00A76A87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V prípade, že ste na niektorú z hore uvedených otázok odpovedali „ÁNO,“ ste povinný sledovať zdravotný stav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 a osôb žijúcich v spoločnej domácnosti a iných blízkych osôb, s ktor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ými je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v častom kontakte.</w:t>
      </w:r>
    </w:p>
    <w:p w:rsidR="00BB0348" w:rsidRPr="0000614D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V prípade výskytu príznakov (nádcha, kašeľ, telesná teplota nad 37 °C, strata čuchu a chuti, hnačka, bolesti hlavy) u 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žiaka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alebo osôb žijúcich v spoločnej 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>domácnosti a iných blízkych osôb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,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ste</w:t>
      </w:r>
      <w:r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povinný bezodkladne kontaktovať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lekára všeobecnej starostlivosti (VLD a VLDD) a postu</w:t>
      </w:r>
      <w:r w:rsidR="00A76A87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povať v zmysle jeho odporúčaní a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nenavštevuje škol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u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do doby určenej príslušným lekárom.</w:t>
      </w:r>
    </w:p>
    <w:p w:rsidR="00DB395B" w:rsidRPr="0000614D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yhlasujem, že </w:t>
      </w:r>
      <w:r w:rsidR="001718B3">
        <w:rPr>
          <w:rFonts w:asciiTheme="minorHAnsi" w:hAnsiTheme="minorHAnsi" w:cstheme="minorHAnsi"/>
          <w:bCs/>
          <w:color w:val="000000"/>
          <w:w w:val="104"/>
          <w:position w:val="1"/>
        </w:rPr>
        <w:t>žiak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B395B" w:rsidRPr="0000614D" w:rsidTr="0000614D">
        <w:trPr>
          <w:trHeight w:val="539"/>
        </w:trPr>
        <w:tc>
          <w:tcPr>
            <w:tcW w:w="3539" w:type="dxa"/>
          </w:tcPr>
          <w:p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</w:t>
            </w:r>
            <w:r w:rsidR="001718B3">
              <w:rPr>
                <w:rFonts w:asciiTheme="minorHAnsi" w:hAnsiTheme="minorHAnsi" w:cstheme="minorHAnsi"/>
                <w:lang w:eastAsia="en-US"/>
              </w:rPr>
              <w:t>/plnoletého žiaka</w:t>
            </w:r>
            <w:r w:rsidRPr="0000614D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5528" w:type="dxa"/>
          </w:tcPr>
          <w:p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E7784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7B" w:rsidRDefault="00B01F7B" w:rsidP="002F7619">
      <w:r>
        <w:separator/>
      </w:r>
    </w:p>
  </w:endnote>
  <w:endnote w:type="continuationSeparator" w:id="0">
    <w:p w:rsidR="00B01F7B" w:rsidRDefault="00B01F7B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7B" w:rsidRDefault="00B01F7B" w:rsidP="002F7619">
      <w:r>
        <w:separator/>
      </w:r>
    </w:p>
  </w:footnote>
  <w:footnote w:type="continuationSeparator" w:id="0">
    <w:p w:rsidR="00B01F7B" w:rsidRDefault="00B01F7B" w:rsidP="002F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19"/>
    <w:rsid w:val="0000614D"/>
    <w:rsid w:val="00041565"/>
    <w:rsid w:val="000532C9"/>
    <w:rsid w:val="000A3604"/>
    <w:rsid w:val="00116A63"/>
    <w:rsid w:val="001718B3"/>
    <w:rsid w:val="00206351"/>
    <w:rsid w:val="00262941"/>
    <w:rsid w:val="002F3F84"/>
    <w:rsid w:val="002F7619"/>
    <w:rsid w:val="003B433A"/>
    <w:rsid w:val="004A664B"/>
    <w:rsid w:val="004E7CF3"/>
    <w:rsid w:val="005850C9"/>
    <w:rsid w:val="005B0359"/>
    <w:rsid w:val="006323FD"/>
    <w:rsid w:val="00692030"/>
    <w:rsid w:val="00693A33"/>
    <w:rsid w:val="006C3DF4"/>
    <w:rsid w:val="00712F46"/>
    <w:rsid w:val="00731972"/>
    <w:rsid w:val="00754108"/>
    <w:rsid w:val="00782B3F"/>
    <w:rsid w:val="00924E76"/>
    <w:rsid w:val="00960232"/>
    <w:rsid w:val="009F32B9"/>
    <w:rsid w:val="00A76A87"/>
    <w:rsid w:val="00AF52CD"/>
    <w:rsid w:val="00B01F7B"/>
    <w:rsid w:val="00B546D4"/>
    <w:rsid w:val="00BB0348"/>
    <w:rsid w:val="00BE600D"/>
    <w:rsid w:val="00BF211C"/>
    <w:rsid w:val="00C432B7"/>
    <w:rsid w:val="00C462E5"/>
    <w:rsid w:val="00C5399C"/>
    <w:rsid w:val="00CE3A35"/>
    <w:rsid w:val="00CE6719"/>
    <w:rsid w:val="00D27EE8"/>
    <w:rsid w:val="00DB395B"/>
    <w:rsid w:val="00F3163B"/>
    <w:rsid w:val="00F3688D"/>
    <w:rsid w:val="00FA64DD"/>
    <w:rsid w:val="00FD44B9"/>
    <w:rsid w:val="00FE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FC4D-7359-4171-968D-CE5BE3B8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Viliam</cp:lastModifiedBy>
  <cp:revision>2</cp:revision>
  <cp:lastPrinted>2020-06-12T11:21:00Z</cp:lastPrinted>
  <dcterms:created xsi:type="dcterms:W3CDTF">2020-08-18T17:28:00Z</dcterms:created>
  <dcterms:modified xsi:type="dcterms:W3CDTF">2020-08-18T17:28:00Z</dcterms:modified>
</cp:coreProperties>
</file>